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A5" w:rsidRPr="00DA39A5" w:rsidRDefault="00DA39A5" w:rsidP="00DA39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A5" w:rsidRPr="00DA39A5" w:rsidRDefault="00DA39A5" w:rsidP="00DA39A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A39A5" w:rsidRPr="00DA39A5" w:rsidRDefault="00DA39A5" w:rsidP="00DA39A5">
      <w:pPr>
        <w:shd w:val="clear" w:color="auto" w:fill="FFFFFF"/>
        <w:spacing w:before="225" w:after="405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398BCA"/>
          <w:kern w:val="36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b/>
          <w:bCs/>
          <w:color w:val="398BCA"/>
          <w:kern w:val="36"/>
          <w:sz w:val="28"/>
          <w:szCs w:val="28"/>
          <w:lang w:eastAsia="ru-RU"/>
        </w:rPr>
        <w:t>Воспитание детей 6 - 7 лет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Период 6-7 лет - возраст перемен: ребенок находится на границе между старшим дошкольником и младшим школьником. Его поведение заметно меняется, ребенок уже четко усвоил социальные нормы и правила поведения, он становится менее импульсивным, может сдерживать свои агрессивные побуждения, отстаивать свое мнение и убеждения перед детьми и взрослыми, приходить на помощь друзьям, справедливо распределять роли в игре.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9A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Отношения с ровесниками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большее значение для ребенка приобретают взаимоотношения со сверстниками. Для малыша очень важно иметь свой круг общения с постоянными друзьями. Старайтесь поддерживать его в этом стремлении. Договаривайтесь с родителями его друзей о совместных прогулках, приглашайте этих детей к себе в гости.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возникновения затруднительных ситуаций с друзьями, помогите ребенку разобраться в том, что произошло, и найти оптимальный выход.  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возрасте появляется интерес к противоположному полу, тщательно скрываемый за показным пренебрежением или, наоборот, проявляющийся в виде искренних и непосредственных «ухаживаниях».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в доступной форме своему ребенку о предназначении и взаимоотношениях мужчин и женщин. </w:t>
      </w: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Общение с родителями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 начинает больше играть со своими сверстниками и несколько отдаляется от родителей. Это вполне закономерно, и этому ни в коем случае нельзя препятствовать, руководствуясь родительской ревностью. Помните, что все равно вы остаетесь для своего ребенка самыми значимыми людьми в его жизни и самыми главными учителями.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9A5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Старайтесь, чтобы ребенку было интересно с вами.</w:t>
      </w: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Делитесь с ним своими знаниями (теперь он способен воспринимать довольно сложную информацию), посещайте вместе интересные выставки и музеи.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Мастерите вместе с ребенком, учите его обращаться с различными инструментами и орудиями труда.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Обсуждайте события вашей общей жизни и то, что волнует ребенка. Побуждайте его задумываться над различными вопросами.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вниманием относитесь ко всем его выдумкам или рассуждениям.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помните, если ребенок будет знать, что он всегда может рассчитывать на вас, ему будет легче общаться с другими людьми.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39A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Развитие ребенка и подготовка к школе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Психологическое развитие ребенка претерпевает прогрессивные изменения, его физические возможности еще больше укрепляются, а умственные способности расширяются. И в скором времени ведущим видом деятельности малыша станет интеллектуальное обучение.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 горами тот день, когда малыш переступит порог школы. Тогда ему придётся довольно много времени заниматься тем, что требует от него взрослый, а не тем, чем хочется в данный момент. Желательно, уже теперь понемногу приучать ребенка к новым для него видам деятельности, развивать усидчивость и внимание. Но, конечно же, у малыша должно оставаться много времени на дела, которые интересны лично ему, ведь он по-прежнему испытывает большую потребность в игре. А занятия под руководством взрослого должны носить целенаправленный, но в тоже время игровой и занимательный характер. Таким образом, в игре будет продолжать формироваться произвольность и управляемость поведением.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ребенка к школе влияет на успешность его дальнейшего обучения. Под готовностью к школе педагоги понимают не знание цифр и букв, а прежде всего </w:t>
      </w:r>
      <w:r w:rsidRPr="00DA39A5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мотивационную готовность</w:t>
      </w: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наличие у ребенка желания учиться и интерес к получению знаний (познавательная мотивация). Как этого добиться? У каждого нормально развивающегося ребенка уже есть заложенный от природы огромный потенциал способности к обучению; он жаждет получать новые знания и умения, он желает покорять новые вершины. Поэтому более правомерен вопрос: как это не потерять? </w:t>
      </w: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Многие родители в последний год перед школой особенно усиленно занимаются с ребенком. Старайтесь, чтобы ваши занятия никогда не превращались в нудную обязанность и всегда носили характер игры, творчества, чтобы во время них ребенок почаще совершал свои, собственные открыт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решили водить малыша на специальные занятия по подготовке к школе, выберите для него яркого педагога, с которым ребенку будет интересно. Помните, что лучше никак не заниматься, чем привить малышу отвращение к учебе скучными заданиями (ведь скука для ребенка так же тяжела, как наказание). Самое главное – не отбить у ребенка желания учиться!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A39A5" w:rsidRPr="00DA39A5" w:rsidRDefault="00DA39A5" w:rsidP="00DA3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 школе, о том, как вы в ней учились, чем занимались на уроках, что делали на переменах, какие оценки получали, что вам дало обучение в школе и т.д. Это поможет малышу психологически настроится на новую школьную жизнь, снимет некоторую боязнь перед неизведанным, так как многие дети, мечтая поскорее стать школьниками, все-таки побаиваются идти в школу.</w:t>
      </w:r>
    </w:p>
    <w:p w:rsidR="00DA39A5" w:rsidRPr="00DA39A5" w:rsidRDefault="00DA39A5" w:rsidP="00DA39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FF00FF"/>
          <w:sz w:val="28"/>
          <w:szCs w:val="28"/>
        </w:rPr>
        <w:t>В</w:t>
      </w:r>
      <w:r w:rsidRPr="00DA39A5">
        <w:rPr>
          <w:rStyle w:val="a4"/>
          <w:color w:val="FF00FF"/>
          <w:sz w:val="28"/>
          <w:szCs w:val="28"/>
        </w:rPr>
        <w:t>оспитание ответственности</w:t>
      </w:r>
    </w:p>
    <w:p w:rsidR="00DA39A5" w:rsidRPr="00DA39A5" w:rsidRDefault="00DA39A5" w:rsidP="00DA39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39A5">
        <w:rPr>
          <w:color w:val="000000"/>
          <w:sz w:val="28"/>
          <w:szCs w:val="28"/>
        </w:rPr>
        <w:t>Завершается пора дошкольного детства, на этом этапе желательно особое внимание обратить на развитие таких качеств как ответственность, чувство долга и добросовестность.</w:t>
      </w:r>
    </w:p>
    <w:p w:rsidR="00DA39A5" w:rsidRPr="00DA39A5" w:rsidRDefault="00DA39A5" w:rsidP="00DA39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39A5">
        <w:rPr>
          <w:rStyle w:val="a4"/>
          <w:color w:val="008080"/>
          <w:sz w:val="28"/>
          <w:szCs w:val="28"/>
        </w:rPr>
        <w:t>- Предварительное знание.</w:t>
      </w:r>
      <w:r w:rsidRPr="00DA39A5">
        <w:rPr>
          <w:color w:val="000000"/>
          <w:sz w:val="28"/>
          <w:szCs w:val="28"/>
        </w:rPr>
        <w:t> В семье по соглашению всех членов семьи заранее должны быть</w:t>
      </w:r>
      <w:r>
        <w:rPr>
          <w:noProof/>
          <w:color w:val="000000"/>
          <w:sz w:val="28"/>
          <w:szCs w:val="28"/>
        </w:rPr>
        <w:t xml:space="preserve"> </w:t>
      </w:r>
      <w:r w:rsidRPr="00DA39A5">
        <w:rPr>
          <w:color w:val="000000"/>
          <w:sz w:val="28"/>
          <w:szCs w:val="28"/>
        </w:rPr>
        <w:t>установлены правила: например, компьютер включаем только с разрешения родителя, игрушки и вещи не разбрасываем (причём, последнее относится ко всем членам семьи).</w:t>
      </w:r>
    </w:p>
    <w:p w:rsidR="00DA39A5" w:rsidRPr="00DA39A5" w:rsidRDefault="00DA39A5" w:rsidP="00DA39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39A5">
        <w:rPr>
          <w:rStyle w:val="a4"/>
          <w:color w:val="008080"/>
          <w:sz w:val="28"/>
          <w:szCs w:val="28"/>
        </w:rPr>
        <w:t>- Домашние обязанности.</w:t>
      </w:r>
      <w:r w:rsidRPr="00DA39A5">
        <w:rPr>
          <w:color w:val="000000"/>
          <w:sz w:val="28"/>
          <w:szCs w:val="28"/>
        </w:rPr>
        <w:t> В этом возрасте ребенок уже должен иметь свои домашние обязанности, пусть пока не сложные: помочь убрать со стола после ужина, полить цветы, помыть пол в ванной. Подключайте его к повседневной домашней работе (даже если у вас есть домработница).</w:t>
      </w:r>
    </w:p>
    <w:p w:rsidR="00DA39A5" w:rsidRPr="00DA39A5" w:rsidRDefault="00DA39A5" w:rsidP="00DA39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39A5">
        <w:rPr>
          <w:rStyle w:val="a4"/>
          <w:color w:val="008080"/>
          <w:sz w:val="28"/>
          <w:szCs w:val="28"/>
        </w:rPr>
        <w:t>- Результат работы.</w:t>
      </w:r>
      <w:r w:rsidRPr="00DA39A5">
        <w:rPr>
          <w:color w:val="000000"/>
          <w:sz w:val="28"/>
          <w:szCs w:val="28"/>
        </w:rPr>
        <w:t> Хвалите и благодарите малыша за сделанную работу, но заслуженно. Приучайте его к добросовестному отношению к делу. Для этого выделяйте ребенку собственный участок работы, когда он помогает вам что-то делать, чтобы он мог легко увидеть и оценить качество собственной работы (например, при мытье пола, выделите ему свой «участок»). Учите малыша этому и терпеливо приучайте исправлять некачественно сделанную работу.</w:t>
      </w:r>
    </w:p>
    <w:p w:rsidR="00DA39A5" w:rsidRPr="00DA39A5" w:rsidRDefault="00DA39A5" w:rsidP="00DA39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A39A5">
        <w:rPr>
          <w:rStyle w:val="a4"/>
          <w:color w:val="008080"/>
          <w:sz w:val="28"/>
          <w:szCs w:val="28"/>
        </w:rPr>
        <w:t>- Возможность выбора.</w:t>
      </w:r>
      <w:r w:rsidRPr="00DA39A5">
        <w:rPr>
          <w:color w:val="000000"/>
          <w:sz w:val="28"/>
          <w:szCs w:val="28"/>
        </w:rPr>
        <w:t> У ребенка должна быть возможность выбирать не только действия, но и последствия своих поступков. Например, или мы сейчас вместе убираемся и пораньше идём гулять, или ты ждёшь, пока я уберусь, но тогда у нас на прогулку останется намного меньше времени.</w:t>
      </w:r>
    </w:p>
    <w:p w:rsidR="00DA39A5" w:rsidRPr="00DA39A5" w:rsidRDefault="00DA39A5" w:rsidP="00DA39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A39A5">
        <w:rPr>
          <w:rStyle w:val="a4"/>
          <w:color w:val="008080"/>
          <w:sz w:val="28"/>
          <w:szCs w:val="28"/>
        </w:rPr>
        <w:t>- Ваша реакция на плохое поведение ребенка должна быть недолгой.</w:t>
      </w:r>
      <w:r w:rsidRPr="00DA39A5">
        <w:rPr>
          <w:color w:val="000000"/>
          <w:sz w:val="28"/>
          <w:szCs w:val="28"/>
        </w:rPr>
        <w:t> Если ребенок сделал что-то не так, вы должны один раз ему коротко объяснить непозволительность подобных действий, помочь устранить последствия его «оплошности» и больше не напоминать о проступке. Бывает, мамы, чтобы побольнее наказать ребенка, лишают его самого дорогого – общения с мамой - и могут по 2-3 дня не разговаривать с собственным чадом. Это непозволительная ошибка. </w:t>
      </w:r>
    </w:p>
    <w:p w:rsidR="00D60AEB" w:rsidRDefault="00D60AEB"/>
    <w:sectPr w:rsidR="00D6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A3983"/>
    <w:multiLevelType w:val="multilevel"/>
    <w:tmpl w:val="3BB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D4545"/>
    <w:multiLevelType w:val="multilevel"/>
    <w:tmpl w:val="449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5"/>
    <w:rsid w:val="00D60AEB"/>
    <w:rsid w:val="00D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8798-468F-470E-BC33-068D189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25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664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7043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471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38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7321">
                          <w:marLeft w:val="150"/>
                          <w:marRight w:val="0"/>
                          <w:marTop w:val="45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125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89157">
                          <w:marLeft w:val="150"/>
                          <w:marRight w:val="0"/>
                          <w:marTop w:val="27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20619">
                  <w:marLeft w:val="3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7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1185">
                          <w:marLeft w:val="120"/>
                          <w:marRight w:val="9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35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5573</Characters>
  <Application>Microsoft Office Word</Application>
  <DocSecurity>0</DocSecurity>
  <Lines>46</Lines>
  <Paragraphs>13</Paragraphs>
  <ScaleCrop>false</ScaleCrop>
  <Company>MICROSOFT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2017-07-26T22:02:00Z</dcterms:created>
  <dcterms:modified xsi:type="dcterms:W3CDTF">2017-07-26T22:04:00Z</dcterms:modified>
</cp:coreProperties>
</file>