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55" w:rsidRPr="00E121D5" w:rsidRDefault="005B7E55" w:rsidP="005B7E55">
      <w:pPr>
        <w:pStyle w:val="a3"/>
        <w:tabs>
          <w:tab w:val="center" w:pos="4904"/>
          <w:tab w:val="left" w:pos="5643"/>
        </w:tabs>
        <w:spacing w:line="276" w:lineRule="auto"/>
        <w:ind w:left="2124" w:hanging="2124"/>
        <w:rPr>
          <w:sz w:val="26"/>
        </w:rPr>
      </w:pPr>
      <w:r w:rsidRPr="00E121D5">
        <w:rPr>
          <w:sz w:val="26"/>
        </w:rPr>
        <w:t>ПЛАН</w:t>
      </w:r>
    </w:p>
    <w:p w:rsidR="005B7E55" w:rsidRPr="00E121D5" w:rsidRDefault="005B7E55" w:rsidP="005B7E55">
      <w:pPr>
        <w:pStyle w:val="a3"/>
        <w:tabs>
          <w:tab w:val="center" w:pos="4904"/>
          <w:tab w:val="left" w:pos="5643"/>
        </w:tabs>
        <w:spacing w:line="276" w:lineRule="auto"/>
        <w:ind w:left="2124" w:hanging="2124"/>
        <w:rPr>
          <w:sz w:val="26"/>
        </w:rPr>
      </w:pPr>
      <w:proofErr w:type="gramStart"/>
      <w:r w:rsidRPr="00E121D5">
        <w:rPr>
          <w:sz w:val="26"/>
        </w:rPr>
        <w:t>мероприятий</w:t>
      </w:r>
      <w:proofErr w:type="gramEnd"/>
      <w:r w:rsidRPr="00E121D5">
        <w:rPr>
          <w:sz w:val="26"/>
        </w:rPr>
        <w:t xml:space="preserve"> по </w:t>
      </w:r>
      <w:proofErr w:type="spellStart"/>
      <w:r w:rsidRPr="00E121D5">
        <w:rPr>
          <w:sz w:val="26"/>
        </w:rPr>
        <w:t>профориентационному</w:t>
      </w:r>
      <w:proofErr w:type="spellEnd"/>
      <w:r w:rsidRPr="00E121D5">
        <w:rPr>
          <w:sz w:val="26"/>
        </w:rPr>
        <w:t xml:space="preserve"> направлению</w:t>
      </w:r>
    </w:p>
    <w:p w:rsidR="005B7E55" w:rsidRPr="00E121D5" w:rsidRDefault="005B7E55" w:rsidP="005B7E55">
      <w:pPr>
        <w:pStyle w:val="a3"/>
        <w:tabs>
          <w:tab w:val="center" w:pos="4904"/>
          <w:tab w:val="left" w:pos="5643"/>
        </w:tabs>
        <w:spacing w:line="276" w:lineRule="auto"/>
        <w:ind w:left="2124" w:hanging="2124"/>
        <w:rPr>
          <w:sz w:val="26"/>
        </w:rPr>
      </w:pPr>
      <w:proofErr w:type="gramStart"/>
      <w:r w:rsidRPr="00E121D5">
        <w:rPr>
          <w:sz w:val="26"/>
        </w:rPr>
        <w:t>в</w:t>
      </w:r>
      <w:proofErr w:type="gramEnd"/>
      <w:r w:rsidRPr="00E121D5">
        <w:rPr>
          <w:sz w:val="26"/>
        </w:rPr>
        <w:t xml:space="preserve"> МА</w:t>
      </w:r>
      <w:r>
        <w:rPr>
          <w:sz w:val="26"/>
        </w:rPr>
        <w:t>ОУ «МПЛ»</w:t>
      </w:r>
      <w:r w:rsidRPr="00E121D5">
        <w:rPr>
          <w:sz w:val="26"/>
        </w:rPr>
        <w:t xml:space="preserve"> в 201</w:t>
      </w:r>
      <w:r>
        <w:rPr>
          <w:sz w:val="26"/>
        </w:rPr>
        <w:t>9-2020</w:t>
      </w:r>
      <w:r w:rsidRPr="00E121D5">
        <w:rPr>
          <w:sz w:val="26"/>
        </w:rPr>
        <w:t xml:space="preserve"> учебном году.</w:t>
      </w:r>
    </w:p>
    <w:p w:rsidR="005B7E55" w:rsidRPr="00E121D5" w:rsidRDefault="005B7E55" w:rsidP="005B7E55">
      <w:pPr>
        <w:spacing w:after="0"/>
        <w:jc w:val="center"/>
        <w:rPr>
          <w:rFonts w:ascii="Times New Roman" w:hAnsi="Times New Roman" w:cs="Times New Roman"/>
          <w:sz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701"/>
        <w:gridCol w:w="2409"/>
      </w:tblGrid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>Направления и содержание работы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>Сроки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br/>
              <w:t>исполнения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>Ответственные исполнители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Ι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Изучение профессион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альной направленности лицеистов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Педагог-</w:t>
            </w:r>
            <w:proofErr w:type="gramStart"/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 xml:space="preserve">психолог,  </w:t>
            </w:r>
            <w:proofErr w:type="spellStart"/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кл</w:t>
            </w:r>
            <w:proofErr w:type="spellEnd"/>
            <w:proofErr w:type="gramEnd"/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 xml:space="preserve">. рук-ль, зам. директора </w:t>
            </w:r>
          </w:p>
        </w:tc>
      </w:tr>
      <w:tr w:rsidR="005B7E55" w:rsidRPr="00E121D5" w:rsidTr="00EA777E">
        <w:trPr>
          <w:trHeight w:val="1141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>1-4 классы</w:t>
            </w:r>
          </w:p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Обследование первоклассников на предмет изучения уровня готовности их к школе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Август-сентябрь-октябрь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педагог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-психолог,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</w:p>
        </w:tc>
      </w:tr>
      <w:tr w:rsidR="005B7E55" w:rsidRPr="00E121D5" w:rsidTr="00EA777E">
        <w:trPr>
          <w:trHeight w:val="1399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Диагностика интеллектуального развития – составление индивидуальных программ профессионального развития учащихся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E121D5">
              <w:rPr>
                <w:rFonts w:ascii="Times New Roman" w:hAnsi="Times New Roman" w:cs="Times New Roman"/>
                <w:sz w:val="26"/>
              </w:rPr>
              <w:t>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Профориента</w:t>
            </w:r>
            <w:r>
              <w:rPr>
                <w:rFonts w:ascii="Times New Roman" w:hAnsi="Times New Roman" w:cs="Times New Roman"/>
                <w:sz w:val="26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игры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E121D5">
              <w:rPr>
                <w:rFonts w:ascii="Times New Roman" w:hAnsi="Times New Roman" w:cs="Times New Roman"/>
                <w:sz w:val="26"/>
              </w:rPr>
              <w:t>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5 классы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Диагностика интеллектуального развития.         Составление индивидуальных программ профессионального развития учащихся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E121D5">
              <w:rPr>
                <w:rFonts w:ascii="Times New Roman" w:hAnsi="Times New Roman" w:cs="Times New Roman"/>
                <w:sz w:val="26"/>
              </w:rPr>
              <w:t>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Профориента</w:t>
            </w:r>
            <w:r>
              <w:rPr>
                <w:rFonts w:ascii="Times New Roman" w:hAnsi="Times New Roman" w:cs="Times New Roman"/>
                <w:sz w:val="26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игры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E121D5">
              <w:rPr>
                <w:rFonts w:ascii="Times New Roman" w:hAnsi="Times New Roman" w:cs="Times New Roman"/>
                <w:sz w:val="26"/>
              </w:rPr>
              <w:t>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6 классы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Первичная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профдиагностика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>.                                Методика «Определение типа будущей профессии»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педагог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-психолог,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Профориента</w:t>
            </w:r>
            <w:r>
              <w:rPr>
                <w:rFonts w:ascii="Times New Roman" w:hAnsi="Times New Roman" w:cs="Times New Roman"/>
                <w:sz w:val="26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игры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E121D5">
              <w:rPr>
                <w:rFonts w:ascii="Times New Roman" w:hAnsi="Times New Roman" w:cs="Times New Roman"/>
                <w:sz w:val="26"/>
              </w:rPr>
              <w:t>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7 классы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Тестирование по карте интересов (КИ-40; ДДО)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Педагог-психолог,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spellEnd"/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</w:p>
        </w:tc>
      </w:tr>
      <w:tr w:rsidR="005B7E55" w:rsidRPr="00E121D5" w:rsidTr="00EA777E">
        <w:trPr>
          <w:trHeight w:val="603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Знакомство с правилами выбора профессии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В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течение  года</w:t>
            </w:r>
            <w:proofErr w:type="gramEnd"/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>, 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lastRenderedPageBreak/>
              <w:t>10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Профориента</w:t>
            </w:r>
            <w:r>
              <w:rPr>
                <w:rFonts w:ascii="Times New Roman" w:hAnsi="Times New Roman" w:cs="Times New Roman"/>
                <w:sz w:val="26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игры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E121D5">
              <w:rPr>
                <w:rFonts w:ascii="Times New Roman" w:hAnsi="Times New Roman" w:cs="Times New Roman"/>
                <w:sz w:val="26"/>
              </w:rPr>
              <w:t>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11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>8 классы</w:t>
            </w:r>
          </w:p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Анкетирование на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профнаправленность</w:t>
            </w:r>
            <w:proofErr w:type="spellEnd"/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E121D5">
              <w:rPr>
                <w:rFonts w:ascii="Times New Roman" w:hAnsi="Times New Roman" w:cs="Times New Roman"/>
                <w:sz w:val="26"/>
              </w:rPr>
              <w:t>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12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Тестирование по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карте  интересов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 (КИ-78; ДДО;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Голланд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>, 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13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Профориета</w:t>
            </w:r>
            <w:r>
              <w:rPr>
                <w:rFonts w:ascii="Times New Roman" w:hAnsi="Times New Roman" w:cs="Times New Roman"/>
                <w:sz w:val="26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игры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>, 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14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Групповые и индивидуальные проф. консультации 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Педагог-психолог,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заместители  директора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15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9 классы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Анкетирование на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профнаправленность</w:t>
            </w:r>
            <w:proofErr w:type="spellEnd"/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, 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16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Индивидуальное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тестирование  по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 выбранному профилю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 полугодие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педагог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-психолог,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17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Групповое и индивидуальное проф. консультирование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По </w:t>
            </w:r>
            <w:proofErr w:type="spellStart"/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необхо-димости</w:t>
            </w:r>
            <w:proofErr w:type="spellEnd"/>
            <w:proofErr w:type="gramEnd"/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педаго</w:t>
            </w:r>
            <w:r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-психолог, зам. директора по ВР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18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Составление личного профессионального плана (ЛПП)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педагог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>-психолог,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руководитель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19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Профориента</w:t>
            </w:r>
            <w:r>
              <w:rPr>
                <w:rFonts w:ascii="Times New Roman" w:hAnsi="Times New Roman" w:cs="Times New Roman"/>
                <w:sz w:val="26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игры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</w:rPr>
              <w:t>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20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E121D5">
                <w:rPr>
                  <w:rFonts w:ascii="Times New Roman" w:hAnsi="Times New Roman" w:cs="Times New Roman"/>
                  <w:b/>
                  <w:bCs/>
                  <w:sz w:val="26"/>
                </w:rPr>
                <w:t>10-11</w:t>
              </w:r>
            </w:smartTag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классы</w:t>
            </w:r>
          </w:p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Индивидуальное консультирование по карте интересов (КИ-50, ОПГ,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Голланд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педагог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>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21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Составление ЛПП (личного профессионального плана)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педагог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-психолог,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22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Профориента</w:t>
            </w:r>
            <w:r>
              <w:rPr>
                <w:rFonts w:ascii="Times New Roman" w:hAnsi="Times New Roman" w:cs="Times New Roman"/>
                <w:sz w:val="26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игры</w:t>
            </w:r>
          </w:p>
          <w:p w:rsidR="005B7E55" w:rsidRPr="00E121D5" w:rsidRDefault="005B7E55" w:rsidP="00EA777E">
            <w:pPr>
              <w:spacing w:after="0"/>
              <w:ind w:firstLine="70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>, 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23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Анкетирование «Прогноз-20</w:t>
            </w:r>
            <w:r>
              <w:rPr>
                <w:rFonts w:ascii="Times New Roman" w:hAnsi="Times New Roman" w:cs="Times New Roman"/>
                <w:sz w:val="26"/>
              </w:rPr>
              <w:t>19</w:t>
            </w:r>
            <w:r w:rsidRPr="00E121D5">
              <w:rPr>
                <w:rFonts w:ascii="Times New Roman" w:hAnsi="Times New Roman" w:cs="Times New Roman"/>
                <w:sz w:val="26"/>
              </w:rPr>
              <w:t>-20</w:t>
            </w:r>
            <w:r>
              <w:rPr>
                <w:rFonts w:ascii="Times New Roman" w:hAnsi="Times New Roman" w:cs="Times New Roman"/>
                <w:sz w:val="26"/>
              </w:rPr>
              <w:t>20</w:t>
            </w:r>
            <w:r w:rsidRPr="00E121D5">
              <w:rPr>
                <w:rFonts w:ascii="Times New Roman" w:hAnsi="Times New Roman" w:cs="Times New Roman"/>
                <w:sz w:val="26"/>
              </w:rPr>
              <w:t>» по выбору профессии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, </w:t>
            </w:r>
            <w:r w:rsidRPr="00E121D5">
              <w:rPr>
                <w:rFonts w:ascii="Times New Roman" w:hAnsi="Times New Roman" w:cs="Times New Roman"/>
                <w:sz w:val="26"/>
              </w:rPr>
              <w:t>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lastRenderedPageBreak/>
              <w:t>24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Помощь в выборе внеурочной проф. деятельности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, педагог-психолог, заместители  директора 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ΙΙ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Организация до профе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ссионального образования в лицее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ind w:left="6" w:right="-108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 xml:space="preserve">Администрация, </w:t>
            </w:r>
            <w:proofErr w:type="spellStart"/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кл</w:t>
            </w:r>
            <w:proofErr w:type="spellEnd"/>
            <w:proofErr w:type="gramStart"/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. руководитель</w:t>
            </w:r>
            <w:proofErr w:type="gramEnd"/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, 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Включение в учебный план профильных направлений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Август 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Ведение курса: «</w:t>
            </w:r>
            <w:r>
              <w:rPr>
                <w:rFonts w:ascii="Times New Roman" w:hAnsi="Times New Roman" w:cs="Times New Roman"/>
                <w:sz w:val="26"/>
              </w:rPr>
              <w:t xml:space="preserve">Профессиональное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самоопределение</w:t>
            </w:r>
            <w:r w:rsidRPr="00E121D5">
              <w:rPr>
                <w:rFonts w:ascii="Times New Roman" w:hAnsi="Times New Roman" w:cs="Times New Roman"/>
                <w:sz w:val="26"/>
              </w:rPr>
              <w:t>»  (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>9классы)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Учитель по предмету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Анкетирование учащихся 9 классов с целью выбора профиля обучения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 полугодие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>, педагог-психолог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Комплектование профильных классов на новый учебный год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 полугодие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Тестирование учащихся с целью проверки правильности выбора профиля обучения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11кл. – 1 п/л, 10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>. – 2 п/л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педагог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-психолог,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Экскурсии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 xml:space="preserve">учащихся  </w:t>
            </w:r>
            <w:smartTag w:uri="urn:schemas-microsoft-com:office:smarttags" w:element="time">
              <w:smartTagPr>
                <w:attr w:name="Hour" w:val="9"/>
                <w:attr w:name="Minute" w:val="11"/>
              </w:smartTagPr>
              <w:r w:rsidRPr="00E121D5">
                <w:rPr>
                  <w:rFonts w:ascii="Times New Roman" w:hAnsi="Times New Roman" w:cs="Times New Roman"/>
                  <w:sz w:val="26"/>
                </w:rPr>
                <w:t>9</w:t>
              </w:r>
              <w:proofErr w:type="gramEnd"/>
              <w:r w:rsidRPr="00E121D5">
                <w:rPr>
                  <w:rFonts w:ascii="Times New Roman" w:hAnsi="Times New Roman" w:cs="Times New Roman"/>
                  <w:sz w:val="26"/>
                </w:rPr>
                <w:t>-11</w:t>
              </w:r>
            </w:smartTag>
            <w:r w:rsidRPr="00E121D5">
              <w:rPr>
                <w:rFonts w:ascii="Times New Roman" w:hAnsi="Times New Roman" w:cs="Times New Roman"/>
                <w:sz w:val="26"/>
              </w:rPr>
              <w:t xml:space="preserve"> классов в учебные заведения города </w:t>
            </w:r>
            <w:r w:rsidRPr="00E121D5">
              <w:rPr>
                <w:rFonts w:ascii="Times New Roman" w:hAnsi="Times New Roman" w:cs="Times New Roman"/>
                <w:sz w:val="26"/>
              </w:rPr>
              <w:br/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ind w:left="-108" w:right="-51" w:firstLine="108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 по планам воспитательной работы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, зам. по ВР</w:t>
            </w:r>
          </w:p>
        </w:tc>
      </w:tr>
      <w:tr w:rsidR="005B7E55" w:rsidRPr="00E121D5" w:rsidTr="00EA777E">
        <w:trPr>
          <w:trHeight w:val="1500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Экскурсии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 xml:space="preserve">учащихся  </w:t>
            </w:r>
            <w:smartTag w:uri="urn:schemas-microsoft-com:office:smarttags" w:element="time">
              <w:smartTagPr>
                <w:attr w:name="Hour" w:val="9"/>
                <w:attr w:name="Minute" w:val="11"/>
              </w:smartTagPr>
              <w:r w:rsidRPr="00E121D5">
                <w:rPr>
                  <w:rFonts w:ascii="Times New Roman" w:hAnsi="Times New Roman" w:cs="Times New Roman"/>
                  <w:sz w:val="26"/>
                </w:rPr>
                <w:t>9</w:t>
              </w:r>
              <w:proofErr w:type="gramEnd"/>
              <w:r w:rsidRPr="00E121D5">
                <w:rPr>
                  <w:rFonts w:ascii="Times New Roman" w:hAnsi="Times New Roman" w:cs="Times New Roman"/>
                  <w:sz w:val="26"/>
                </w:rPr>
                <w:t>-11</w:t>
              </w:r>
            </w:smartTag>
            <w:r w:rsidRPr="00E121D5">
              <w:rPr>
                <w:rFonts w:ascii="Times New Roman" w:hAnsi="Times New Roman" w:cs="Times New Roman"/>
                <w:sz w:val="26"/>
              </w:rPr>
              <w:t xml:space="preserve"> классов на предприятия города 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 по планам воспитательной работы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, зам. по ВР</w:t>
            </w:r>
          </w:p>
        </w:tc>
      </w:tr>
      <w:tr w:rsidR="005B7E55" w:rsidRPr="00E121D5" w:rsidTr="00EA777E">
        <w:trPr>
          <w:trHeight w:val="285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8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Экскурсии учащихся 5-8 классов на предприятия города 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 по планам воспитательной работы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>, зам. по ВР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Справочно-информационные консультации для учащихся 8-11 классов 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руководитель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, педагог-психолог, заместители директора 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lastRenderedPageBreak/>
              <w:t>ΙΙΙ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Профориентация в системе обучения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 xml:space="preserve">Ежегодно 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 xml:space="preserve">инистрация,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. рук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-ль, педагог-психолог</w:t>
            </w: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, учителя-предметники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Знакомство учащихся 1-11 классов на предметных уроках «Профессии, с которыми знакомит каждый учебный предмет»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Учителя-предметники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Планирование внеурочной деятельности учащихся по предметам: организация факультативов, кружков, клубов, секций, творческих групп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Зам. директора по УВР, ВР, учителя-предметники, классные руководители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Проведение </w:t>
            </w:r>
            <w:r w:rsidRPr="00E121D5">
              <w:rPr>
                <w:rFonts w:ascii="Times New Roman" w:hAnsi="Times New Roman" w:cs="Times New Roman"/>
                <w:sz w:val="26"/>
              </w:rPr>
              <w:t>олимпиад и конкурсов по предметам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Зам. директора по УВР, ВР, учителя-предметники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Научно-исследовательская работа учащихся по предметам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Учителя-предметники, зам. директора по УВР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Пр</w:t>
            </w:r>
            <w:r>
              <w:rPr>
                <w:rFonts w:ascii="Times New Roman" w:hAnsi="Times New Roman" w:cs="Times New Roman"/>
                <w:sz w:val="26"/>
              </w:rPr>
              <w:t xml:space="preserve">оведение лицейской научно-практической конференции 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Январь 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Зам. по УВР, учителя- предметники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Сочинение на тему «Моя карьера», «Моя будущая профессия», «Найди свое дело» и т.д.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Учителя-предметники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ΙV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внеклассной работы</w:t>
            </w:r>
            <w:r w:rsidRPr="00E121D5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 xml:space="preserve"> по профориентации учащихся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</w:p>
        </w:tc>
      </w:tr>
      <w:tr w:rsidR="005B7E55" w:rsidRPr="00E121D5" w:rsidTr="00EA777E">
        <w:trPr>
          <w:trHeight w:val="1500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820" w:type="dxa"/>
          </w:tcPr>
          <w:p w:rsidR="005B7E55" w:rsidRDefault="005B7E55" w:rsidP="00EA777E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1-4 классы                                              </w:t>
            </w:r>
            <w:r w:rsidRPr="00E121D5">
              <w:rPr>
                <w:rFonts w:ascii="Times New Roman" w:hAnsi="Times New Roman" w:cs="Times New Roman"/>
                <w:b/>
                <w:sz w:val="26"/>
              </w:rPr>
              <w:t xml:space="preserve">Внеклассные мероприятия.                                      </w:t>
            </w:r>
            <w:r w:rsidRPr="00E121D5">
              <w:rPr>
                <w:sz w:val="26"/>
              </w:rPr>
              <w:t xml:space="preserve">- </w:t>
            </w:r>
            <w:r w:rsidRPr="00E121D5">
              <w:rPr>
                <w:rFonts w:ascii="Times New Roman" w:hAnsi="Times New Roman" w:cs="Times New Roman"/>
                <w:sz w:val="26"/>
              </w:rPr>
              <w:t>Экскурсия по школе (библиотека, мед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. пун</w:t>
            </w:r>
            <w:r>
              <w:rPr>
                <w:rFonts w:ascii="Times New Roman" w:hAnsi="Times New Roman" w:cs="Times New Roman"/>
                <w:sz w:val="26"/>
              </w:rPr>
              <w:t>кт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, столовая, спортзал, мастерская,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и т.д.).</w:t>
            </w:r>
            <w:r w:rsidRPr="00E121D5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     </w:t>
            </w:r>
          </w:p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- Профессии твоих родителей.</w:t>
            </w:r>
            <w:r w:rsidRPr="00E121D5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«Город мастеров» - выставка лучших работ учащихся.</w:t>
            </w:r>
            <w:r w:rsidRPr="00E121D5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Конкурс рисунков. «Кем я буду?»                                                    - Утренник «Праздник для мам» («Профессии наших мам и бабушек»).                                                            - Устный журнал «Кем быть…»</w:t>
            </w:r>
            <w:r w:rsidRPr="00E121D5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- Праздник «Ярмарка народного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lastRenderedPageBreak/>
              <w:t>творчества»</w:t>
            </w:r>
            <w:r w:rsidRPr="00E121D5">
              <w:rPr>
                <w:rFonts w:ascii="Times New Roman" w:hAnsi="Times New Roman" w:cs="Times New Roman"/>
                <w:b/>
                <w:sz w:val="26"/>
              </w:rPr>
              <w:t xml:space="preserve">   </w:t>
            </w:r>
            <w:proofErr w:type="gramEnd"/>
            <w:r w:rsidRPr="00E121D5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Конкурс чтецов «Мир профессий»</w:t>
            </w:r>
            <w:r w:rsidRPr="00E121D5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Конкурс «Поговорки, загадки, пословицы о труде».</w:t>
            </w:r>
            <w:r w:rsidRPr="00E121D5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Сочинение «Кем я хочу стать?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lastRenderedPageBreak/>
              <w:t>В течение учебного года по планам воспитательной работы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Классные руководители, педагог-психолог, учителя-предметники, библиотекарь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lastRenderedPageBreak/>
              <w:t>2</w:t>
            </w:r>
          </w:p>
        </w:tc>
        <w:tc>
          <w:tcPr>
            <w:tcW w:w="4820" w:type="dxa"/>
          </w:tcPr>
          <w:p w:rsidR="005B7E5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5-7 классы                                                                     </w:t>
            </w:r>
            <w:r w:rsidRPr="00E121D5">
              <w:rPr>
                <w:sz w:val="26"/>
              </w:rPr>
              <w:t xml:space="preserve">-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Конкурс «Профессии от А до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 xml:space="preserve">Я»   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                                         - Сочинение «Моя будущая профессия»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</w:t>
            </w:r>
          </w:p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- Внеклассное мероприятие «Народные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 xml:space="preserve">мастера»   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6"/>
              </w:rPr>
              <w:t xml:space="preserve">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- Внеклассное мероприятие «В гостях у мастеров народного творчества»                                                  - Конкурс – «Молодые хозяюшки»                             - Конкурс рисунков и сочинений «Профессии моих родителей»                                   - Встречи с людьми разных профессий                             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 по планам воспитательной работы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6"/>
              </w:rPr>
              <w:t>руководители, педагог-психолог</w:t>
            </w:r>
            <w:r w:rsidRPr="00E121D5">
              <w:rPr>
                <w:rFonts w:ascii="Times New Roman" w:hAnsi="Times New Roman" w:cs="Times New Roman"/>
                <w:sz w:val="26"/>
              </w:rPr>
              <w:t>, учителя-предметники, библиотекарь</w:t>
            </w:r>
          </w:p>
        </w:tc>
      </w:tr>
      <w:tr w:rsidR="005B7E55" w:rsidRPr="00E121D5" w:rsidTr="00EA777E">
        <w:trPr>
          <w:trHeight w:val="7230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sz w:val="26"/>
              </w:rPr>
            </w:pPr>
            <w:r w:rsidRPr="00E121D5">
              <w:rPr>
                <w:sz w:val="26"/>
              </w:rPr>
              <w:t>3</w:t>
            </w:r>
          </w:p>
        </w:tc>
        <w:tc>
          <w:tcPr>
            <w:tcW w:w="4820" w:type="dxa"/>
          </w:tcPr>
          <w:p w:rsidR="005B7E5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8-9 классы         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- Классный час «Мир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профессий»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gramEnd"/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Анкетирование «Какую профессию я выбираю»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Конкурс сочинений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Встречи с представителями ПУ, средних специальных учебных заведений, колледжей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</w:t>
            </w:r>
          </w:p>
          <w:p w:rsidR="005B7E55" w:rsidRPr="00311547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-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Профигра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 xml:space="preserve"> «Звездный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час»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gramEnd"/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-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Профигра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 xml:space="preserve"> «Угадай профессию»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Вечер «Выбор профессии – дело серьезное»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-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Профигра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 xml:space="preserve"> «Город мастеров»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Профессиональные пробы.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Конкурс «Юные модельеры»</w:t>
            </w:r>
          </w:p>
        </w:tc>
        <w:tc>
          <w:tcPr>
            <w:tcW w:w="1701" w:type="dxa"/>
          </w:tcPr>
          <w:p w:rsidR="005B7E5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В течение учебного года по планам воспитательной работы</w:t>
            </w:r>
          </w:p>
          <w:p w:rsidR="005B7E55" w:rsidRPr="005B7E55" w:rsidRDefault="005B7E55" w:rsidP="005B7E55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5B7E55" w:rsidRDefault="005B7E55" w:rsidP="005B7E55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5B7E55" w:rsidRDefault="005B7E55" w:rsidP="005B7E55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5B7E55" w:rsidRDefault="005B7E55" w:rsidP="005B7E55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5B7E55" w:rsidRDefault="005B7E55" w:rsidP="005B7E55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5B7E55" w:rsidRDefault="005B7E55" w:rsidP="005B7E55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5B7E55" w:rsidRDefault="005B7E55" w:rsidP="005B7E55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09" w:type="dxa"/>
          </w:tcPr>
          <w:p w:rsidR="005B7E5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Классные руководители, педагог</w:t>
            </w:r>
            <w:r>
              <w:rPr>
                <w:rFonts w:ascii="Times New Roman" w:hAnsi="Times New Roman" w:cs="Times New Roman"/>
                <w:sz w:val="26"/>
              </w:rPr>
              <w:t>-психолог</w:t>
            </w:r>
            <w:r w:rsidRPr="00E121D5">
              <w:rPr>
                <w:rFonts w:ascii="Times New Roman" w:hAnsi="Times New Roman" w:cs="Times New Roman"/>
                <w:sz w:val="26"/>
              </w:rPr>
              <w:t>, учителя-предметники, библиотекарь</w:t>
            </w:r>
          </w:p>
          <w:p w:rsidR="005B7E55" w:rsidRPr="00311547" w:rsidRDefault="005B7E55" w:rsidP="00EA777E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311547" w:rsidRDefault="005B7E55" w:rsidP="00EA777E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311547" w:rsidRDefault="005B7E55" w:rsidP="00EA777E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311547" w:rsidRDefault="005B7E55" w:rsidP="00EA777E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311547" w:rsidRDefault="005B7E55" w:rsidP="00EA777E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311547" w:rsidRDefault="005B7E55" w:rsidP="00EA777E">
            <w:pPr>
              <w:rPr>
                <w:rFonts w:ascii="Times New Roman" w:hAnsi="Times New Roman" w:cs="Times New Roman"/>
                <w:sz w:val="26"/>
              </w:rPr>
            </w:pPr>
          </w:p>
          <w:p w:rsidR="005B7E55" w:rsidRPr="00311547" w:rsidRDefault="005B7E55" w:rsidP="00EA777E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</w:rPr>
            </w:pP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E121D5">
                <w:rPr>
                  <w:rFonts w:ascii="Times New Roman" w:hAnsi="Times New Roman" w:cs="Times New Roman"/>
                  <w:b/>
                  <w:bCs/>
                  <w:sz w:val="26"/>
                </w:rPr>
                <w:t>10-11</w:t>
              </w:r>
            </w:smartTag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классы     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-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Профигра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 xml:space="preserve"> «Институ</w:t>
            </w:r>
            <w:bookmarkStart w:id="0" w:name="_GoBack"/>
            <w:bookmarkEnd w:id="0"/>
            <w:r w:rsidRPr="00E121D5">
              <w:rPr>
                <w:rFonts w:ascii="Times New Roman" w:hAnsi="Times New Roman" w:cs="Times New Roman"/>
                <w:sz w:val="26"/>
              </w:rPr>
              <w:t xml:space="preserve">т общественных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профессий»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gramEnd"/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«Ярмарка знаний»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lastRenderedPageBreak/>
              <w:t xml:space="preserve">-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Профигра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 xml:space="preserve"> «Суд профессий»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- Встречи с представителями ВУЗов, </w:t>
            </w:r>
            <w:proofErr w:type="spellStart"/>
            <w:r w:rsidRPr="00E121D5">
              <w:rPr>
                <w:rFonts w:ascii="Times New Roman" w:hAnsi="Times New Roman" w:cs="Times New Roman"/>
                <w:sz w:val="26"/>
              </w:rPr>
              <w:t>ССУЗов</w:t>
            </w:r>
            <w:proofErr w:type="spellEnd"/>
            <w:r w:rsidRPr="00E121D5">
              <w:rPr>
                <w:rFonts w:ascii="Times New Roman" w:hAnsi="Times New Roman" w:cs="Times New Roman"/>
                <w:sz w:val="26"/>
              </w:rPr>
              <w:t>.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Круглый стол «Твой выбор сегодня»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оставить след»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Сочинение «Дороги, которые мы выбираем», «Моя будущая карьера»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Выставка творческих работ учащихся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Анкетирование «Призвание»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Круглый стол «Профессия и хобби»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Конкурс рефератов о профессиях.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- Конкурс сочинений «Мой выбор», «Моя профессиональная </w:t>
            </w:r>
            <w:proofErr w:type="gramStart"/>
            <w:r w:rsidRPr="00E121D5">
              <w:rPr>
                <w:rFonts w:ascii="Times New Roman" w:hAnsi="Times New Roman" w:cs="Times New Roman"/>
                <w:sz w:val="26"/>
              </w:rPr>
              <w:t>карьера»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gramEnd"/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</w:t>
            </w:r>
            <w:r w:rsidRPr="00E121D5">
              <w:rPr>
                <w:rFonts w:ascii="Times New Roman" w:hAnsi="Times New Roman" w:cs="Times New Roman"/>
                <w:sz w:val="26"/>
              </w:rPr>
              <w:t>- Профессиональные пробы</w:t>
            </w:r>
            <w:r w:rsidRPr="00E121D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lastRenderedPageBreak/>
              <w:t>В течение учебного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Классные руководит</w:t>
            </w:r>
            <w:r>
              <w:rPr>
                <w:rFonts w:ascii="Times New Roman" w:hAnsi="Times New Roman" w:cs="Times New Roman"/>
                <w:sz w:val="26"/>
              </w:rPr>
              <w:t>ели, педагог-психолог</w:t>
            </w:r>
            <w:r w:rsidRPr="00E121D5">
              <w:rPr>
                <w:rFonts w:ascii="Times New Roman" w:hAnsi="Times New Roman" w:cs="Times New Roman"/>
                <w:sz w:val="26"/>
              </w:rPr>
              <w:t>, библиотекарь</w:t>
            </w:r>
          </w:p>
        </w:tc>
      </w:tr>
      <w:tr w:rsidR="005B7E55" w:rsidRPr="00E121D5" w:rsidTr="00EA777E">
        <w:trPr>
          <w:trHeight w:val="600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en-US"/>
              </w:rPr>
              <w:lastRenderedPageBreak/>
              <w:t>V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Работа лицейской</w:t>
            </w:r>
            <w:r w:rsidRPr="00E121D5">
              <w:rPr>
                <w:rFonts w:ascii="Times New Roman" w:hAnsi="Times New Roman" w:cs="Times New Roman"/>
                <w:b/>
                <w:sz w:val="26"/>
              </w:rPr>
              <w:t xml:space="preserve"> библиотеки по профориентации.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ind w:left="115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1.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6"/>
                <w:sz w:val="26"/>
              </w:rPr>
              <w:t>Оформление сменных стендов «Знакомство с профессией», «Твой выбор»,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121D5">
              <w:rPr>
                <w:rFonts w:ascii="Times New Roman" w:hAnsi="Times New Roman" w:cs="Times New Roman"/>
                <w:color w:val="000000"/>
                <w:spacing w:val="-2"/>
                <w:sz w:val="26"/>
              </w:rPr>
              <w:t>«Престижные профессии» и т. д.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3"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Библиотекарь.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ind w:left="96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2.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Проведение      обзоров      новой      научно-</w:t>
            </w:r>
            <w:proofErr w:type="gramStart"/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 xml:space="preserve">популярной,   </w:t>
            </w:r>
            <w:proofErr w:type="gramEnd"/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 xml:space="preserve">   методической      и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121D5">
              <w:rPr>
                <w:rFonts w:ascii="Times New Roman" w:hAnsi="Times New Roman" w:cs="Times New Roman"/>
                <w:color w:val="000000"/>
                <w:spacing w:val="-2"/>
                <w:sz w:val="26"/>
              </w:rPr>
              <w:t>художественной литературы по вопросам профориентации.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3"/>
                <w:sz w:val="26"/>
              </w:rPr>
              <w:t>В течение года</w:t>
            </w:r>
          </w:p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Библиотекарь</w:t>
            </w: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 xml:space="preserve"> </w:t>
            </w:r>
            <w:r w:rsidRPr="00E121D5">
              <w:rPr>
                <w:rFonts w:ascii="Times New Roman" w:hAnsi="Times New Roman" w:cs="Times New Roman"/>
                <w:sz w:val="26"/>
              </w:rPr>
              <w:t>а</w:t>
            </w: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ктив учащихся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1"/>
                <w:sz w:val="26"/>
              </w:rPr>
              <w:t>Оформление выставок справочников и новых книг по профориентации.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3"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 xml:space="preserve">Библиотекарь 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ind w:left="91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4.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1"/>
                <w:sz w:val="26"/>
              </w:rPr>
              <w:t xml:space="preserve">Оказание помощи учителям, классным руководителям, родителям, учащимся в подборе    материалов    для    классных    </w:t>
            </w:r>
            <w:proofErr w:type="gramStart"/>
            <w:r w:rsidRPr="00E121D5">
              <w:rPr>
                <w:rFonts w:ascii="Times New Roman" w:hAnsi="Times New Roman" w:cs="Times New Roman"/>
                <w:color w:val="000000"/>
                <w:spacing w:val="-1"/>
                <w:sz w:val="26"/>
              </w:rPr>
              <w:t xml:space="preserve">часов,   </w:t>
            </w:r>
            <w:proofErr w:type="gramEnd"/>
            <w:r w:rsidRPr="00E121D5">
              <w:rPr>
                <w:rFonts w:ascii="Times New Roman" w:hAnsi="Times New Roman" w:cs="Times New Roman"/>
                <w:color w:val="000000"/>
                <w:spacing w:val="-1"/>
                <w:sz w:val="26"/>
              </w:rPr>
              <w:t xml:space="preserve"> внеклассных    мероприятий,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121D5">
              <w:rPr>
                <w:rFonts w:ascii="Times New Roman" w:hAnsi="Times New Roman" w:cs="Times New Roman"/>
                <w:color w:val="000000"/>
                <w:spacing w:val="-2"/>
                <w:sz w:val="26"/>
              </w:rPr>
              <w:t>праздников и т. д. по профориентации.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3"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Библиотекарь, актив учащихся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5.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5"/>
                <w:sz w:val="26"/>
              </w:rPr>
              <w:t>Проведение конференций с учащимися по профессиональным праздникам,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подбор литературы.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3"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Библиотекарь, актив учащихся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ind w:left="106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6.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Выступление перед учащимися «Профессия - библиотекарь» и др. темам.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3"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Библиотекарь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7.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2"/>
                <w:sz w:val="26"/>
              </w:rPr>
              <w:t xml:space="preserve">Приобретение новой </w:t>
            </w:r>
            <w:proofErr w:type="gramStart"/>
            <w:r w:rsidRPr="00E121D5">
              <w:rPr>
                <w:rFonts w:ascii="Times New Roman" w:hAnsi="Times New Roman" w:cs="Times New Roman"/>
                <w:color w:val="000000"/>
                <w:spacing w:val="-2"/>
                <w:sz w:val="26"/>
              </w:rPr>
              <w:t>литературы  по</w:t>
            </w:r>
            <w:proofErr w:type="gramEnd"/>
            <w:r w:rsidRPr="00E121D5">
              <w:rPr>
                <w:rFonts w:ascii="Times New Roman" w:hAnsi="Times New Roman" w:cs="Times New Roman"/>
                <w:color w:val="000000"/>
                <w:spacing w:val="-2"/>
                <w:sz w:val="26"/>
              </w:rPr>
              <w:t xml:space="preserve"> профориентации.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В течение года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Библиотекарь</w:t>
            </w:r>
          </w:p>
        </w:tc>
      </w:tr>
      <w:tr w:rsidR="005B7E55" w:rsidRPr="00E121D5" w:rsidTr="00EA777E">
        <w:tc>
          <w:tcPr>
            <w:tcW w:w="817" w:type="dxa"/>
          </w:tcPr>
          <w:p w:rsidR="005B7E55" w:rsidRPr="00E121D5" w:rsidRDefault="005B7E55" w:rsidP="00EA777E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lang w:val="en-US"/>
              </w:rPr>
              <w:t>VI</w:t>
            </w:r>
          </w:p>
          <w:p w:rsidR="005B7E55" w:rsidRPr="00E121D5" w:rsidRDefault="005B7E55" w:rsidP="00EA777E">
            <w:pPr>
              <w:shd w:val="clear" w:color="auto" w:fill="FFFFFF"/>
              <w:spacing w:after="0"/>
              <w:ind w:left="110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6"/>
              </w:rPr>
            </w:pPr>
            <w:r w:rsidRPr="00E121D5">
              <w:rPr>
                <w:rFonts w:ascii="Times New Roman" w:hAnsi="Times New Roman" w:cs="Times New Roman"/>
                <w:b/>
                <w:i/>
                <w:sz w:val="26"/>
              </w:rPr>
              <w:t>Помощь родителям по профессиональному самоопределению учащихся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6"/>
              </w:rPr>
            </w:pP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5B7E55" w:rsidRPr="00E121D5" w:rsidTr="00EA777E">
        <w:trPr>
          <w:trHeight w:val="1470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lastRenderedPageBreak/>
              <w:t>1.</w:t>
            </w:r>
          </w:p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ind w:left="198" w:hanging="114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EFE31A0" wp14:editId="48C27AC0">
                      <wp:simplePos x="0" y="0"/>
                      <wp:positionH relativeFrom="margin">
                        <wp:posOffset>6729730</wp:posOffset>
                      </wp:positionH>
                      <wp:positionV relativeFrom="paragraph">
                        <wp:posOffset>8890</wp:posOffset>
                      </wp:positionV>
                      <wp:extent cx="0" cy="6150610"/>
                      <wp:effectExtent l="8890" t="5080" r="10160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06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FF05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9.9pt,.7pt" to="529.9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" o:allowincell="f" strokeweight="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7EBF75B" wp14:editId="627D5591">
                      <wp:simplePos x="0" y="0"/>
                      <wp:positionH relativeFrom="margin">
                        <wp:posOffset>8815070</wp:posOffset>
                      </wp:positionH>
                      <wp:positionV relativeFrom="paragraph">
                        <wp:posOffset>8890</wp:posOffset>
                      </wp:positionV>
                      <wp:extent cx="0" cy="6150610"/>
                      <wp:effectExtent l="8255" t="5080" r="10795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506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4EFE3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4.1pt,.7pt" to="694.1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DLEQ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E121D5">
              <w:rPr>
                <w:rFonts w:ascii="Times New Roman" w:hAnsi="Times New Roman" w:cs="Times New Roman"/>
                <w:color w:val="000000"/>
                <w:spacing w:val="2"/>
                <w:sz w:val="26"/>
              </w:rPr>
              <w:t>Ознакомление   родителей   с   результа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6"/>
              </w:rPr>
              <w:t>тами   исследований   психолога</w:t>
            </w:r>
            <w:r w:rsidRPr="00E121D5">
              <w:rPr>
                <w:rFonts w:ascii="Times New Roman" w:hAnsi="Times New Roman" w:cs="Times New Roman"/>
                <w:color w:val="000000"/>
                <w:spacing w:val="2"/>
                <w:sz w:val="26"/>
              </w:rPr>
              <w:t xml:space="preserve">   по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121D5">
              <w:rPr>
                <w:rFonts w:ascii="Times New Roman" w:hAnsi="Times New Roman" w:cs="Times New Roman"/>
                <w:color w:val="000000"/>
                <w:spacing w:val="3"/>
                <w:sz w:val="26"/>
              </w:rPr>
              <w:t>выявлению склонностей, способностей и профессиональной направленности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 xml:space="preserve">их </w:t>
            </w:r>
            <w:proofErr w:type="gramStart"/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детей.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  </w:t>
            </w:r>
            <w:proofErr w:type="gramEnd"/>
            <w:r w:rsidRPr="00E121D5">
              <w:rPr>
                <w:rFonts w:ascii="Times New Roman" w:hAnsi="Times New Roman" w:cs="Times New Roman"/>
                <w:sz w:val="26"/>
              </w:rPr>
              <w:t xml:space="preserve">                           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Март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Педагог-психолог</w:t>
            </w:r>
            <w:r w:rsidRPr="00E121D5">
              <w:rPr>
                <w:rFonts w:ascii="Times New Roman" w:hAnsi="Times New Roman" w:cs="Times New Roman"/>
                <w:sz w:val="26"/>
              </w:rPr>
              <w:t>, классные руководители</w:t>
            </w:r>
          </w:p>
        </w:tc>
      </w:tr>
      <w:tr w:rsidR="005B7E55" w:rsidRPr="00E121D5" w:rsidTr="00EA777E">
        <w:trPr>
          <w:trHeight w:val="225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2</w:t>
            </w:r>
          </w:p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820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ind w:left="141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ие   родительских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</w:rPr>
              <w:t>общелицейских</w:t>
            </w:r>
            <w:proofErr w:type="spellEnd"/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 xml:space="preserve"> и классных собраний   с   целью   ознакомления   с   системой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121D5">
              <w:rPr>
                <w:rFonts w:ascii="Times New Roman" w:hAnsi="Times New Roman" w:cs="Times New Roman"/>
                <w:color w:val="000000"/>
                <w:spacing w:val="-1"/>
                <w:sz w:val="26"/>
              </w:rPr>
              <w:t>предпрофильного</w:t>
            </w:r>
            <w:proofErr w:type="spellEnd"/>
            <w:r w:rsidRPr="00E121D5">
              <w:rPr>
                <w:rFonts w:ascii="Times New Roman" w:hAnsi="Times New Roman" w:cs="Times New Roman"/>
                <w:color w:val="000000"/>
                <w:spacing w:val="-1"/>
                <w:sz w:val="26"/>
              </w:rPr>
              <w:t xml:space="preserve"> </w:t>
            </w:r>
            <w:proofErr w:type="gramStart"/>
            <w:r w:rsidRPr="00E121D5">
              <w:rPr>
                <w:rFonts w:ascii="Times New Roman" w:hAnsi="Times New Roman" w:cs="Times New Roman"/>
                <w:color w:val="000000"/>
                <w:spacing w:val="-1"/>
                <w:sz w:val="26"/>
              </w:rPr>
              <w:t>и  профильного</w:t>
            </w:r>
            <w:proofErr w:type="gramEnd"/>
            <w:r w:rsidRPr="00E121D5">
              <w:rPr>
                <w:rFonts w:ascii="Times New Roman" w:hAnsi="Times New Roman" w:cs="Times New Roman"/>
                <w:color w:val="000000"/>
                <w:spacing w:val="-1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</w:rPr>
              <w:t>образования   в   лицее</w:t>
            </w:r>
            <w:r w:rsidRPr="00E121D5">
              <w:rPr>
                <w:rFonts w:ascii="Times New Roman" w:hAnsi="Times New Roman" w:cs="Times New Roman"/>
                <w:color w:val="000000"/>
                <w:spacing w:val="-1"/>
                <w:sz w:val="26"/>
              </w:rPr>
              <w:t>,   результатами   распределения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учащихся по профильным классам.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Сентябрь, апрель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 w:rsidRPr="00E121D5">
              <w:rPr>
                <w:rFonts w:ascii="Times New Roman" w:hAnsi="Times New Roman" w:cs="Times New Roman"/>
                <w:sz w:val="26"/>
              </w:rPr>
              <w:t>Зам. директора по УВР, классные руководители</w:t>
            </w:r>
          </w:p>
        </w:tc>
      </w:tr>
      <w:tr w:rsidR="005B7E55" w:rsidRPr="00E121D5" w:rsidTr="00EA777E">
        <w:trPr>
          <w:trHeight w:val="897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21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6"/>
                <w:sz w:val="26"/>
              </w:rPr>
              <w:t>Организация для родителей совместных встреч с представителями ВУЗов,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6"/>
              </w:rPr>
              <w:t xml:space="preserve"> </w:t>
            </w:r>
            <w:proofErr w:type="spellStart"/>
            <w:proofErr w:type="gramStart"/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ССУЗов</w:t>
            </w:r>
            <w:proofErr w:type="spellEnd"/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,  предприятий</w:t>
            </w:r>
            <w:proofErr w:type="gramEnd"/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орода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По совместному плану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Зам. директора по УВР, ВР</w:t>
            </w:r>
            <w:r w:rsidRPr="00E121D5">
              <w:rPr>
                <w:rFonts w:ascii="Times New Roman" w:hAnsi="Times New Roman" w:cs="Times New Roman"/>
                <w:sz w:val="26"/>
              </w:rPr>
              <w:t>, классные руководители</w:t>
            </w:r>
          </w:p>
        </w:tc>
      </w:tr>
      <w:tr w:rsidR="005B7E55" w:rsidRPr="00E121D5" w:rsidTr="00EA777E">
        <w:trPr>
          <w:trHeight w:val="1116"/>
        </w:trPr>
        <w:tc>
          <w:tcPr>
            <w:tcW w:w="817" w:type="dxa"/>
          </w:tcPr>
          <w:p w:rsidR="005B7E55" w:rsidRPr="00E121D5" w:rsidRDefault="005B7E55" w:rsidP="00EA777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4820" w:type="dxa"/>
          </w:tcPr>
          <w:p w:rsidR="005B7E55" w:rsidRPr="00E121D5" w:rsidRDefault="005B7E55" w:rsidP="00EA777E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6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Проведение   совместных</w:t>
            </w:r>
            <w:proofErr w:type="gramStart"/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 xml:space="preserve">   (</w:t>
            </w:r>
            <w:proofErr w:type="gramEnd"/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t>учащихся   и   родителей)   экскурсий   в   учебные</w:t>
            </w:r>
            <w:r w:rsidRPr="00E121D5">
              <w:rPr>
                <w:rFonts w:ascii="Times New Roman" w:hAnsi="Times New Roman" w:cs="Times New Roman"/>
                <w:color w:val="000000"/>
                <w:sz w:val="26"/>
              </w:rPr>
              <w:br/>
              <w:t>заведения, на предприятия города.</w:t>
            </w:r>
          </w:p>
        </w:tc>
        <w:tc>
          <w:tcPr>
            <w:tcW w:w="1701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6"/>
              </w:rPr>
            </w:pPr>
            <w:r w:rsidRPr="00E121D5">
              <w:rPr>
                <w:rFonts w:ascii="Times New Roman" w:hAnsi="Times New Roman" w:cs="Times New Roman"/>
                <w:color w:val="000000"/>
                <w:spacing w:val="-4"/>
                <w:sz w:val="26"/>
              </w:rPr>
              <w:t>По совместному плану</w:t>
            </w:r>
          </w:p>
        </w:tc>
        <w:tc>
          <w:tcPr>
            <w:tcW w:w="2409" w:type="dxa"/>
          </w:tcPr>
          <w:p w:rsidR="005B7E55" w:rsidRPr="00E121D5" w:rsidRDefault="005B7E55" w:rsidP="00EA77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Зам. директора по УВР, ВР,</w:t>
            </w:r>
            <w:r w:rsidRPr="00E121D5">
              <w:rPr>
                <w:rFonts w:ascii="Times New Roman" w:hAnsi="Times New Roman" w:cs="Times New Roman"/>
                <w:sz w:val="26"/>
              </w:rPr>
              <w:t xml:space="preserve"> классные руководители</w:t>
            </w:r>
          </w:p>
        </w:tc>
      </w:tr>
    </w:tbl>
    <w:p w:rsidR="005B7E55" w:rsidRPr="00E121D5" w:rsidRDefault="005B7E55" w:rsidP="005B7E55">
      <w:pPr>
        <w:spacing w:after="0"/>
        <w:rPr>
          <w:rFonts w:ascii="Times New Roman" w:hAnsi="Times New Roman" w:cs="Times New Roman"/>
          <w:b/>
          <w:sz w:val="26"/>
        </w:rPr>
      </w:pPr>
    </w:p>
    <w:p w:rsidR="005B7E55" w:rsidRPr="00E121D5" w:rsidRDefault="005B7E55" w:rsidP="005B7E55">
      <w:pPr>
        <w:spacing w:after="0"/>
        <w:rPr>
          <w:rFonts w:ascii="Times New Roman" w:hAnsi="Times New Roman" w:cs="Times New Roman"/>
          <w:b/>
          <w:sz w:val="26"/>
        </w:rPr>
      </w:pPr>
    </w:p>
    <w:p w:rsidR="005B7E55" w:rsidRPr="00E121D5" w:rsidRDefault="005B7E55" w:rsidP="005B7E55">
      <w:pPr>
        <w:spacing w:after="0"/>
        <w:rPr>
          <w:rFonts w:ascii="Times New Roman" w:eastAsia="Times New Roman" w:hAnsi="Times New Roman" w:cs="Times New Roman"/>
          <w:sz w:val="26"/>
          <w:szCs w:val="28"/>
        </w:rPr>
      </w:pPr>
      <w:r w:rsidRPr="00E121D5">
        <w:rPr>
          <w:rFonts w:ascii="Times New Roman" w:hAnsi="Times New Roman" w:cs="Times New Roman"/>
          <w:b/>
          <w:sz w:val="26"/>
        </w:rPr>
        <w:t xml:space="preserve"> </w:t>
      </w:r>
    </w:p>
    <w:p w:rsidR="005B7E55" w:rsidRPr="00E121D5" w:rsidRDefault="005B7E55" w:rsidP="005B7E5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121D5">
        <w:rPr>
          <w:rFonts w:ascii="Times New Roman" w:eastAsia="Times New Roman" w:hAnsi="Times New Roman" w:cs="Times New Roman"/>
          <w:sz w:val="26"/>
          <w:szCs w:val="28"/>
        </w:rPr>
        <w:br/>
      </w:r>
    </w:p>
    <w:p w:rsidR="00B21148" w:rsidRDefault="00B21148"/>
    <w:sectPr w:rsidR="00B21148" w:rsidSect="00E121D5">
      <w:footerReference w:type="default" r:id="rId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362252"/>
      <w:docPartObj>
        <w:docPartGallery w:val="Page Numbers (Bottom of Page)"/>
        <w:docPartUnique/>
      </w:docPartObj>
    </w:sdtPr>
    <w:sdtEndPr/>
    <w:sdtContent>
      <w:p w:rsidR="001A28B8" w:rsidRPr="002064C6" w:rsidRDefault="005B7E55">
        <w:pPr>
          <w:pStyle w:val="a5"/>
          <w:jc w:val="right"/>
          <w:rPr>
            <w:rFonts w:ascii="Times New Roman" w:hAnsi="Times New Roman" w:cs="Times New Roman"/>
          </w:rPr>
        </w:pPr>
        <w:r w:rsidRPr="002064C6">
          <w:rPr>
            <w:rFonts w:ascii="Times New Roman" w:hAnsi="Times New Roman" w:cs="Times New Roman"/>
          </w:rPr>
          <w:fldChar w:fldCharType="begin"/>
        </w:r>
        <w:r w:rsidRPr="002064C6">
          <w:rPr>
            <w:rFonts w:ascii="Times New Roman" w:hAnsi="Times New Roman" w:cs="Times New Roman"/>
          </w:rPr>
          <w:instrText xml:space="preserve"> PAGE   \* MERGEFORMAT </w:instrText>
        </w:r>
        <w:r w:rsidRPr="002064C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2064C6">
          <w:rPr>
            <w:rFonts w:ascii="Times New Roman" w:hAnsi="Times New Roman" w:cs="Times New Roman"/>
          </w:rPr>
          <w:fldChar w:fldCharType="end"/>
        </w:r>
      </w:p>
    </w:sdtContent>
  </w:sdt>
  <w:p w:rsidR="001A28B8" w:rsidRDefault="005B7E5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1E"/>
    <w:rsid w:val="005B7E55"/>
    <w:rsid w:val="009C511E"/>
    <w:rsid w:val="00B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C441-5C68-47D9-A6C5-9B5D925C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E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rsid w:val="005B7E5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E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1747</Words>
  <Characters>9961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2019-10-10T22:03:00Z</dcterms:created>
  <dcterms:modified xsi:type="dcterms:W3CDTF">2019-10-10T22:05:00Z</dcterms:modified>
</cp:coreProperties>
</file>